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63" w:rsidRPr="00D336F4" w:rsidRDefault="00CA7B63" w:rsidP="00CA7B63">
      <w:pPr>
        <w:ind w:left="-567"/>
        <w:jc w:val="center"/>
        <w:rPr>
          <w:b/>
          <w:sz w:val="32"/>
          <w:szCs w:val="32"/>
          <w:lang w:eastAsia="bg-BG"/>
        </w:rPr>
      </w:pPr>
      <w:r w:rsidRPr="000F315A">
        <w:rPr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-104775</wp:posOffset>
            </wp:positionV>
            <wp:extent cx="658495" cy="771525"/>
            <wp:effectExtent l="19050" t="0" r="825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6F4">
        <w:rPr>
          <w:b/>
          <w:sz w:val="32"/>
          <w:szCs w:val="32"/>
          <w:lang w:eastAsia="bg-BG"/>
        </w:rPr>
        <w:t>ОБЩИНА КРЕСНА – ОБЛАСТ БЛАГОЕВГРАД</w:t>
      </w:r>
    </w:p>
    <w:p w:rsidR="00CA7B63" w:rsidRPr="00D336F4" w:rsidRDefault="00CA7B63" w:rsidP="00CA7B63">
      <w:pPr>
        <w:ind w:left="-567"/>
        <w:jc w:val="center"/>
        <w:rPr>
          <w:i/>
          <w:u w:val="single"/>
          <w:lang w:eastAsia="bg-BG"/>
        </w:rPr>
      </w:pPr>
      <w:r>
        <w:rPr>
          <w:i/>
          <w:u w:val="single"/>
          <w:lang w:val="bg-BG" w:eastAsia="bg-BG"/>
        </w:rPr>
        <w:t xml:space="preserve"> </w:t>
      </w:r>
      <w:proofErr w:type="gramStart"/>
      <w:r w:rsidRPr="00D336F4">
        <w:rPr>
          <w:i/>
          <w:u w:val="single"/>
          <w:lang w:eastAsia="bg-BG"/>
        </w:rPr>
        <w:t xml:space="preserve">2840 </w:t>
      </w:r>
      <w:proofErr w:type="spellStart"/>
      <w:r w:rsidRPr="00D336F4">
        <w:rPr>
          <w:i/>
          <w:u w:val="single"/>
          <w:lang w:eastAsia="bg-BG"/>
        </w:rPr>
        <w:t>гр.Кресна</w:t>
      </w:r>
      <w:proofErr w:type="spellEnd"/>
      <w:r w:rsidRPr="00D336F4">
        <w:rPr>
          <w:i/>
          <w:u w:val="single"/>
          <w:lang w:eastAsia="bg-BG"/>
        </w:rPr>
        <w:t xml:space="preserve">, </w:t>
      </w:r>
      <w:proofErr w:type="spellStart"/>
      <w:r w:rsidRPr="00D336F4">
        <w:rPr>
          <w:i/>
          <w:u w:val="single"/>
          <w:lang w:eastAsia="bg-BG"/>
        </w:rPr>
        <w:t>ул</w:t>
      </w:r>
      <w:proofErr w:type="spellEnd"/>
      <w:r>
        <w:rPr>
          <w:i/>
          <w:u w:val="single"/>
          <w:lang w:eastAsia="bg-BG"/>
        </w:rPr>
        <w:t>.”</w:t>
      </w:r>
      <w:proofErr w:type="spellStart"/>
      <w:proofErr w:type="gramEnd"/>
      <w:r>
        <w:rPr>
          <w:i/>
          <w:u w:val="single"/>
          <w:lang w:eastAsia="bg-BG"/>
        </w:rPr>
        <w:t>Македония</w:t>
      </w:r>
      <w:proofErr w:type="spellEnd"/>
      <w:r>
        <w:rPr>
          <w:i/>
          <w:u w:val="single"/>
          <w:lang w:eastAsia="bg-BG"/>
        </w:rPr>
        <w:t>”№96, тел.07433/</w:t>
      </w:r>
      <w:r>
        <w:rPr>
          <w:i/>
          <w:u w:val="single"/>
          <w:lang w:val="bg-BG" w:eastAsia="bg-BG"/>
        </w:rPr>
        <w:t>88-87</w:t>
      </w:r>
      <w:r w:rsidRPr="00D336F4">
        <w:rPr>
          <w:i/>
          <w:u w:val="single"/>
          <w:lang w:eastAsia="bg-BG"/>
        </w:rPr>
        <w:t xml:space="preserve">, </w:t>
      </w:r>
      <w:hyperlink r:id="rId5" w:history="1">
        <w:r w:rsidRPr="00D336F4">
          <w:rPr>
            <w:i/>
            <w:color w:val="0000FF"/>
            <w:u w:val="single"/>
            <w:lang w:eastAsia="bg-BG"/>
          </w:rPr>
          <w:t>www.kresna-bg.com</w:t>
        </w:r>
      </w:hyperlink>
    </w:p>
    <w:p w:rsidR="00CA7B63" w:rsidRDefault="00CA7B63" w:rsidP="00CA7B63">
      <w:pPr>
        <w:pStyle w:val="a3"/>
      </w:pPr>
    </w:p>
    <w:p w:rsidR="00CA7B63" w:rsidRDefault="00CA7B63" w:rsidP="00CA7B63">
      <w:pPr>
        <w:pStyle w:val="1"/>
        <w:jc w:val="left"/>
        <w:rPr>
          <w:b/>
          <w:sz w:val="26"/>
        </w:rPr>
      </w:pPr>
    </w:p>
    <w:p w:rsidR="00CA7B63" w:rsidRDefault="00CA7B63" w:rsidP="00CA7B63">
      <w:pPr>
        <w:rPr>
          <w:lang w:val="bg-BG"/>
        </w:rPr>
      </w:pPr>
    </w:p>
    <w:p w:rsidR="00CA7B63" w:rsidRDefault="00CA7B63" w:rsidP="00CA7B63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</w:rPr>
        <w:t>С Ъ О Б Щ Е Н И Е</w:t>
      </w:r>
    </w:p>
    <w:p w:rsidR="00CA7B63" w:rsidRDefault="00CA7B63" w:rsidP="00CA7B63">
      <w:pPr>
        <w:jc w:val="center"/>
        <w:rPr>
          <w:sz w:val="36"/>
          <w:szCs w:val="36"/>
          <w:lang w:val="bg-BG"/>
        </w:rPr>
      </w:pPr>
    </w:p>
    <w:p w:rsidR="00CA7B63" w:rsidRDefault="00CA7B63" w:rsidP="00CA7B63">
      <w:pPr>
        <w:jc w:val="center"/>
        <w:rPr>
          <w:sz w:val="36"/>
          <w:szCs w:val="36"/>
          <w:lang w:val="bg-BG"/>
        </w:rPr>
      </w:pPr>
    </w:p>
    <w:p w:rsidR="00CA7B63" w:rsidRDefault="00CA7B63" w:rsidP="00CA7B63">
      <w:pPr>
        <w:jc w:val="center"/>
        <w:rPr>
          <w:sz w:val="36"/>
          <w:szCs w:val="36"/>
          <w:lang w:val="bg-BG"/>
        </w:rPr>
      </w:pPr>
    </w:p>
    <w:p w:rsidR="00CA7B63" w:rsidRPr="006A4270" w:rsidRDefault="00CA7B63" w:rsidP="00CA7B63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Общинска администрация гр. Кресна уведомява всички заинтересовани физически и юридически лица, че на основание чл. 6, ал. 9 от Наредбата за условията и реда за извършване на оценка на въздействието върху околната среда /Наредба за ОВОС/ в община Кресна с вх. № </w:t>
      </w:r>
      <w:r>
        <w:rPr>
          <w:sz w:val="28"/>
          <w:szCs w:val="28"/>
        </w:rPr>
        <w:t>30</w:t>
      </w:r>
      <w:r>
        <w:rPr>
          <w:sz w:val="28"/>
          <w:szCs w:val="28"/>
          <w:lang w:val="bg-BG"/>
        </w:rPr>
        <w:t>-00-</w:t>
      </w:r>
      <w:r>
        <w:rPr>
          <w:sz w:val="28"/>
          <w:szCs w:val="28"/>
        </w:rPr>
        <w:t>104</w:t>
      </w:r>
      <w:r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23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г. е внесена информация за преценяване необходимостта от извършване на ОВОС по приложение № 2 към чл. 6 от горната наредба за инвестиционно предложение изграждане на </w:t>
      </w:r>
      <w:r w:rsidRPr="006A4270">
        <w:rPr>
          <w:sz w:val="28"/>
          <w:szCs w:val="28"/>
        </w:rPr>
        <w:t>„</w:t>
      </w:r>
      <w:r w:rsidRPr="000C049D">
        <w:rPr>
          <w:b/>
          <w:sz w:val="28"/>
          <w:szCs w:val="28"/>
          <w:lang w:val="bg-BG"/>
        </w:rPr>
        <w:t xml:space="preserve">Рибовъдно стопанство за 80 т. риба от семейство </w:t>
      </w:r>
      <w:proofErr w:type="spellStart"/>
      <w:r w:rsidRPr="000C049D">
        <w:rPr>
          <w:b/>
          <w:sz w:val="28"/>
          <w:szCs w:val="28"/>
          <w:lang w:val="bg-BG"/>
        </w:rPr>
        <w:t>пъстървови</w:t>
      </w:r>
      <w:proofErr w:type="spellEnd"/>
      <w:r w:rsidRPr="000C049D">
        <w:rPr>
          <w:b/>
          <w:sz w:val="28"/>
          <w:szCs w:val="28"/>
          <w:lang w:val="bg-BG"/>
        </w:rPr>
        <w:t xml:space="preserve"> –възстановяване, реконструкция, модернизация” в имот № 000879, м. „Големите явори”, землище с. Горна Брезница, община Кресна”</w:t>
      </w:r>
      <w:r w:rsidRPr="00A70D6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 възложител „ВАНИКО 2015” ООД,с. Полена, община Симитли.</w:t>
      </w:r>
    </w:p>
    <w:p w:rsidR="00CA7B63" w:rsidRDefault="00CA7B63" w:rsidP="00CA7B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Съобщението е поставено на информационното табло в сградата на общината и на интернет страницата на община Кресна на </w:t>
      </w:r>
      <w:r w:rsidRPr="000434BD">
        <w:rPr>
          <w:b/>
          <w:sz w:val="28"/>
          <w:szCs w:val="28"/>
          <w:lang w:val="bg-BG"/>
        </w:rPr>
        <w:t>28.02.2017 г.</w:t>
      </w:r>
    </w:p>
    <w:p w:rsidR="00CA7B63" w:rsidRDefault="00CA7B63" w:rsidP="00CA7B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Информацията по Приложение № 2 към Наредбата за ОВОС за горното инвестиционно предложение е на разположение на интересуващите се всеки работен ден от 08,00 до 17,00 часа в стая 201 в сградата на община Кресна.</w:t>
      </w:r>
    </w:p>
    <w:p w:rsidR="00CA7B63" w:rsidRDefault="00CA7B63" w:rsidP="00CA7B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Становища и предложения за условията се представят в писмен вид в деловодството на община Кресна, само в рамките на четиринадесет дневен срок за достъп до обществена информация.</w:t>
      </w: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Pr="006A4270" w:rsidRDefault="00CA7B63" w:rsidP="00CA7B63">
      <w:pPr>
        <w:ind w:right="-426"/>
        <w:jc w:val="both"/>
        <w:rPr>
          <w:b/>
          <w:sz w:val="28"/>
          <w:szCs w:val="28"/>
          <w:lang w:val="bg-BG"/>
        </w:rPr>
      </w:pPr>
      <w:r w:rsidRPr="006A4270">
        <w:rPr>
          <w:b/>
          <w:sz w:val="28"/>
          <w:szCs w:val="28"/>
          <w:lang w:val="bg-BG"/>
        </w:rPr>
        <w:t>НИКОЛАЙ ГЕОРГИЕВ</w:t>
      </w:r>
    </w:p>
    <w:p w:rsidR="00CA7B63" w:rsidRPr="00421ACF" w:rsidRDefault="00CA7B63" w:rsidP="00CA7B63">
      <w:pPr>
        <w:ind w:right="-426"/>
        <w:jc w:val="both"/>
        <w:rPr>
          <w:b/>
          <w:i/>
          <w:sz w:val="28"/>
          <w:szCs w:val="28"/>
          <w:lang w:val="bg-BG"/>
        </w:rPr>
      </w:pPr>
      <w:r w:rsidRPr="00421ACF">
        <w:rPr>
          <w:b/>
          <w:i/>
          <w:sz w:val="28"/>
          <w:szCs w:val="28"/>
          <w:lang w:val="bg-BG"/>
        </w:rPr>
        <w:t>КМЕТ НА ОБЩИНА КРЕСНА</w:t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</w:p>
    <w:p w:rsidR="00CA7B63" w:rsidRPr="006A4270" w:rsidRDefault="00CA7B63" w:rsidP="00CA7B63">
      <w:pPr>
        <w:ind w:right="-426"/>
        <w:jc w:val="both"/>
        <w:rPr>
          <w:b/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CA7B63" w:rsidRDefault="00CA7B63" w:rsidP="00CA7B63">
      <w:pPr>
        <w:ind w:right="-426" w:firstLine="708"/>
        <w:jc w:val="both"/>
        <w:rPr>
          <w:sz w:val="28"/>
          <w:szCs w:val="28"/>
          <w:lang w:val="bg-BG"/>
        </w:rPr>
      </w:pPr>
    </w:p>
    <w:p w:rsidR="00A74BF7" w:rsidRDefault="00A74BF7"/>
    <w:sectPr w:rsidR="00A74BF7" w:rsidSect="00A7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B63"/>
    <w:rsid w:val="00A74BF7"/>
    <w:rsid w:val="00C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A7B63"/>
    <w:pPr>
      <w:keepNext/>
      <w:jc w:val="right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7B6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CA7B6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7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unhideWhenUsed/>
    <w:rsid w:val="00CA7B6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CA7B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sna-b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Elica</cp:lastModifiedBy>
  <cp:revision>2</cp:revision>
  <dcterms:created xsi:type="dcterms:W3CDTF">2017-02-28T13:09:00Z</dcterms:created>
  <dcterms:modified xsi:type="dcterms:W3CDTF">2017-02-28T13:09:00Z</dcterms:modified>
</cp:coreProperties>
</file>