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F7" w:rsidRPr="00D3580E" w:rsidRDefault="00A142F7" w:rsidP="00A142F7">
      <w:pPr>
        <w:ind w:left="-567"/>
        <w:jc w:val="center"/>
        <w:rPr>
          <w:b/>
          <w:sz w:val="40"/>
          <w:szCs w:val="40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-33020</wp:posOffset>
            </wp:positionV>
            <wp:extent cx="658495" cy="771525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80E">
        <w:rPr>
          <w:b/>
          <w:sz w:val="40"/>
          <w:szCs w:val="40"/>
        </w:rPr>
        <w:t>ОБЩИНА КРЕСНА – ОБЛАСТ БЛАГОЕВГРАД</w:t>
      </w:r>
    </w:p>
    <w:p w:rsidR="00A142F7" w:rsidRPr="00D3580E" w:rsidRDefault="00A142F7" w:rsidP="00A142F7">
      <w:pPr>
        <w:ind w:left="-567"/>
        <w:jc w:val="center"/>
        <w:rPr>
          <w:i/>
          <w:sz w:val="28"/>
          <w:szCs w:val="28"/>
          <w:u w:val="single"/>
          <w:lang w:val="bg-BG"/>
        </w:rPr>
      </w:pPr>
      <w:proofErr w:type="gramStart"/>
      <w:r w:rsidRPr="00D3580E">
        <w:rPr>
          <w:i/>
          <w:sz w:val="28"/>
          <w:szCs w:val="28"/>
          <w:u w:val="single"/>
        </w:rPr>
        <w:t xml:space="preserve">2840 </w:t>
      </w:r>
      <w:proofErr w:type="spellStart"/>
      <w:r w:rsidRPr="00D3580E">
        <w:rPr>
          <w:i/>
          <w:sz w:val="28"/>
          <w:szCs w:val="28"/>
          <w:u w:val="single"/>
        </w:rPr>
        <w:t>гр.Кресна</w:t>
      </w:r>
      <w:proofErr w:type="spellEnd"/>
      <w:r w:rsidRPr="00D3580E">
        <w:rPr>
          <w:i/>
          <w:sz w:val="28"/>
          <w:szCs w:val="28"/>
          <w:u w:val="single"/>
        </w:rPr>
        <w:t xml:space="preserve">, </w:t>
      </w:r>
      <w:proofErr w:type="spellStart"/>
      <w:r w:rsidRPr="00D3580E">
        <w:rPr>
          <w:i/>
          <w:sz w:val="28"/>
          <w:szCs w:val="28"/>
          <w:u w:val="single"/>
        </w:rPr>
        <w:t>у</w:t>
      </w:r>
      <w:r>
        <w:rPr>
          <w:i/>
          <w:sz w:val="28"/>
          <w:szCs w:val="28"/>
          <w:u w:val="single"/>
        </w:rPr>
        <w:t>л</w:t>
      </w:r>
      <w:proofErr w:type="spellEnd"/>
      <w:r>
        <w:rPr>
          <w:i/>
          <w:sz w:val="28"/>
          <w:szCs w:val="28"/>
          <w:u w:val="single"/>
        </w:rPr>
        <w:t>.”</w:t>
      </w:r>
      <w:proofErr w:type="spellStart"/>
      <w:proofErr w:type="gramEnd"/>
      <w:r>
        <w:rPr>
          <w:i/>
          <w:sz w:val="28"/>
          <w:szCs w:val="28"/>
          <w:u w:val="single"/>
        </w:rPr>
        <w:t>Македония</w:t>
      </w:r>
      <w:proofErr w:type="spellEnd"/>
      <w:r>
        <w:rPr>
          <w:i/>
          <w:sz w:val="28"/>
          <w:szCs w:val="28"/>
          <w:u w:val="single"/>
        </w:rPr>
        <w:t>”№96, тел.07433/</w:t>
      </w:r>
      <w:r>
        <w:rPr>
          <w:i/>
          <w:sz w:val="28"/>
          <w:szCs w:val="28"/>
          <w:u w:val="single"/>
          <w:lang w:val="bg-BG"/>
        </w:rPr>
        <w:t>88-87</w:t>
      </w:r>
      <w:r w:rsidRPr="00D3580E">
        <w:rPr>
          <w:i/>
          <w:sz w:val="28"/>
          <w:szCs w:val="28"/>
          <w:u w:val="single"/>
        </w:rPr>
        <w:t xml:space="preserve">, </w:t>
      </w:r>
      <w:hyperlink r:id="rId5" w:history="1">
        <w:r w:rsidRPr="00894409">
          <w:rPr>
            <w:rStyle w:val="a3"/>
            <w:i/>
            <w:sz w:val="28"/>
            <w:szCs w:val="28"/>
          </w:rPr>
          <w:t>http://kresna</w:t>
        </w:r>
        <w:r w:rsidRPr="00894409">
          <w:rPr>
            <w:rStyle w:val="a3"/>
            <w:i/>
            <w:sz w:val="28"/>
            <w:szCs w:val="28"/>
            <w:lang w:val="bg-BG"/>
          </w:rPr>
          <w:t>-</w:t>
        </w:r>
        <w:r w:rsidRPr="00894409">
          <w:rPr>
            <w:rStyle w:val="a3"/>
            <w:i/>
            <w:sz w:val="28"/>
            <w:szCs w:val="28"/>
          </w:rPr>
          <w:t>bg.com</w:t>
        </w:r>
      </w:hyperlink>
    </w:p>
    <w:p w:rsidR="00A142F7" w:rsidRDefault="00A142F7" w:rsidP="00A142F7">
      <w:pPr>
        <w:jc w:val="center"/>
        <w:rPr>
          <w:sz w:val="32"/>
          <w:szCs w:val="32"/>
          <w:lang w:val="bg-BG"/>
        </w:rPr>
      </w:pPr>
    </w:p>
    <w:p w:rsidR="00A142F7" w:rsidRDefault="00A142F7" w:rsidP="00A142F7">
      <w:pPr>
        <w:rPr>
          <w:sz w:val="32"/>
          <w:szCs w:val="32"/>
          <w:lang w:val="bg-BG"/>
        </w:rPr>
      </w:pPr>
    </w:p>
    <w:p w:rsidR="00A142F7" w:rsidRDefault="00A142F7" w:rsidP="00A142F7">
      <w:pPr>
        <w:ind w:left="2880" w:firstLine="720"/>
        <w:rPr>
          <w:b/>
          <w:sz w:val="48"/>
          <w:szCs w:val="48"/>
          <w:u w:val="single"/>
          <w:lang w:val="bg-BG"/>
        </w:rPr>
      </w:pPr>
      <w:r w:rsidRPr="00D05E7A">
        <w:rPr>
          <w:b/>
          <w:sz w:val="48"/>
          <w:szCs w:val="48"/>
          <w:lang w:val="bg-BG"/>
        </w:rPr>
        <w:t xml:space="preserve">     </w:t>
      </w:r>
      <w:r>
        <w:rPr>
          <w:b/>
          <w:sz w:val="48"/>
          <w:szCs w:val="48"/>
          <w:lang w:val="en-GB"/>
        </w:rPr>
        <w:t xml:space="preserve">           </w:t>
      </w:r>
      <w:r w:rsidRPr="00D05E7A">
        <w:rPr>
          <w:b/>
          <w:sz w:val="48"/>
          <w:szCs w:val="48"/>
          <w:lang w:val="bg-BG"/>
        </w:rPr>
        <w:t xml:space="preserve">      </w:t>
      </w:r>
      <w:r w:rsidRPr="006800DF">
        <w:rPr>
          <w:b/>
          <w:sz w:val="48"/>
          <w:szCs w:val="48"/>
          <w:u w:val="single"/>
          <w:lang w:val="bg-BG"/>
        </w:rPr>
        <w:t xml:space="preserve">О Б Я В А </w:t>
      </w:r>
    </w:p>
    <w:p w:rsidR="00A142F7" w:rsidRDefault="00A142F7" w:rsidP="00A142F7">
      <w:pPr>
        <w:ind w:left="567" w:right="425"/>
        <w:rPr>
          <w:b/>
          <w:sz w:val="32"/>
          <w:szCs w:val="32"/>
          <w:u w:val="single"/>
          <w:lang w:val="bg-BG"/>
        </w:rPr>
      </w:pPr>
    </w:p>
    <w:p w:rsidR="00A142F7" w:rsidRPr="00A568C7" w:rsidRDefault="00A142F7" w:rsidP="00A142F7">
      <w:pPr>
        <w:ind w:right="-1"/>
        <w:jc w:val="both"/>
        <w:rPr>
          <w:b/>
          <w:sz w:val="32"/>
          <w:szCs w:val="32"/>
          <w:u w:val="single"/>
          <w:lang w:val="bg-BG"/>
        </w:rPr>
      </w:pPr>
    </w:p>
    <w:p w:rsidR="00A142F7" w:rsidRPr="00864C9F" w:rsidRDefault="00A142F7" w:rsidP="00A142F7">
      <w:pPr>
        <w:ind w:left="567" w:right="-1"/>
        <w:jc w:val="both"/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proofErr w:type="spellStart"/>
      <w:proofErr w:type="gramStart"/>
      <w:r w:rsidRPr="006F0DC0">
        <w:rPr>
          <w:sz w:val="36"/>
          <w:szCs w:val="36"/>
          <w:lang w:val="en-GB"/>
        </w:rPr>
        <w:t>Общинска</w:t>
      </w:r>
      <w:proofErr w:type="spellEnd"/>
      <w:r w:rsidRPr="006F0DC0">
        <w:rPr>
          <w:sz w:val="36"/>
          <w:szCs w:val="36"/>
          <w:lang w:val="en-GB"/>
        </w:rPr>
        <w:t xml:space="preserve"> </w:t>
      </w:r>
      <w:proofErr w:type="spellStart"/>
      <w:r w:rsidRPr="006F0DC0">
        <w:rPr>
          <w:sz w:val="36"/>
          <w:szCs w:val="36"/>
          <w:lang w:val="en-GB"/>
        </w:rPr>
        <w:t>администрация</w:t>
      </w:r>
      <w:proofErr w:type="spellEnd"/>
      <w:r w:rsidRPr="006F0DC0">
        <w:rPr>
          <w:sz w:val="36"/>
          <w:szCs w:val="36"/>
          <w:lang w:val="en-GB"/>
        </w:rPr>
        <w:t xml:space="preserve"> </w:t>
      </w:r>
      <w:proofErr w:type="spellStart"/>
      <w:r w:rsidRPr="006F0DC0">
        <w:rPr>
          <w:sz w:val="36"/>
          <w:szCs w:val="36"/>
          <w:lang w:val="en-GB"/>
        </w:rPr>
        <w:t>гр</w:t>
      </w:r>
      <w:proofErr w:type="spellEnd"/>
      <w:r w:rsidRPr="006F0DC0">
        <w:rPr>
          <w:sz w:val="36"/>
          <w:szCs w:val="36"/>
          <w:lang w:val="en-GB"/>
        </w:rPr>
        <w:t>.</w:t>
      </w:r>
      <w:proofErr w:type="gramEnd"/>
      <w:r w:rsidRPr="006F0DC0">
        <w:rPr>
          <w:sz w:val="36"/>
          <w:szCs w:val="36"/>
          <w:lang w:val="en-GB"/>
        </w:rPr>
        <w:t xml:space="preserve"> </w:t>
      </w:r>
      <w:proofErr w:type="spellStart"/>
      <w:proofErr w:type="gramStart"/>
      <w:r w:rsidRPr="006F0DC0">
        <w:rPr>
          <w:sz w:val="36"/>
          <w:szCs w:val="36"/>
          <w:lang w:val="en-GB"/>
        </w:rPr>
        <w:t>Кресна</w:t>
      </w:r>
      <w:proofErr w:type="spellEnd"/>
      <w:r w:rsidRPr="006F0DC0">
        <w:rPr>
          <w:sz w:val="36"/>
          <w:szCs w:val="36"/>
          <w:lang w:val="en-GB"/>
        </w:rPr>
        <w:t xml:space="preserve">, </w:t>
      </w:r>
      <w:proofErr w:type="spellStart"/>
      <w:r w:rsidRPr="006F0DC0">
        <w:rPr>
          <w:sz w:val="36"/>
          <w:szCs w:val="36"/>
          <w:lang w:val="en-GB"/>
        </w:rPr>
        <w:t>област</w:t>
      </w:r>
      <w:proofErr w:type="spellEnd"/>
      <w:r w:rsidRPr="006F0DC0">
        <w:rPr>
          <w:sz w:val="36"/>
          <w:szCs w:val="36"/>
          <w:lang w:val="en-GB"/>
        </w:rPr>
        <w:t xml:space="preserve"> </w:t>
      </w:r>
      <w:proofErr w:type="spellStart"/>
      <w:r w:rsidRPr="006F0DC0">
        <w:rPr>
          <w:sz w:val="36"/>
          <w:szCs w:val="36"/>
          <w:lang w:val="en-GB"/>
        </w:rPr>
        <w:t>Благоевград</w:t>
      </w:r>
      <w:proofErr w:type="spellEnd"/>
      <w:r w:rsidRPr="006F0DC0">
        <w:rPr>
          <w:sz w:val="36"/>
          <w:szCs w:val="36"/>
          <w:lang w:val="bg-BG"/>
        </w:rPr>
        <w:t xml:space="preserve">, на основание </w:t>
      </w:r>
      <w:r w:rsidRPr="006F0DC0">
        <w:rPr>
          <w:b/>
          <w:sz w:val="36"/>
          <w:szCs w:val="36"/>
          <w:lang w:val="bg-BG"/>
        </w:rPr>
        <w:t xml:space="preserve">чл.4, ал.2 </w:t>
      </w:r>
      <w:r w:rsidRPr="006F0DC0">
        <w:rPr>
          <w:sz w:val="36"/>
          <w:szCs w:val="36"/>
          <w:lang w:val="bg-BG"/>
        </w:rPr>
        <w:t>от Наредбата за ОВОС</w:t>
      </w:r>
      <w:r w:rsidRPr="006F0DC0">
        <w:rPr>
          <w:b/>
          <w:sz w:val="36"/>
          <w:szCs w:val="36"/>
          <w:lang w:val="bg-BG"/>
        </w:rPr>
        <w:t xml:space="preserve"> и чл.</w:t>
      </w:r>
      <w:proofErr w:type="gramEnd"/>
      <w:r>
        <w:rPr>
          <w:b/>
          <w:sz w:val="36"/>
          <w:szCs w:val="36"/>
          <w:lang w:val="bg-BG"/>
        </w:rPr>
        <w:t xml:space="preserve"> </w:t>
      </w:r>
      <w:r w:rsidRPr="006F0DC0">
        <w:rPr>
          <w:b/>
          <w:sz w:val="36"/>
          <w:szCs w:val="36"/>
          <w:lang w:val="bg-BG"/>
        </w:rPr>
        <w:t>9</w:t>
      </w:r>
      <w:r w:rsidRPr="006F0DC0">
        <w:rPr>
          <w:b/>
          <w:sz w:val="36"/>
          <w:szCs w:val="36"/>
          <w:lang w:val="en-GB"/>
        </w:rPr>
        <w:t>5</w:t>
      </w:r>
      <w:r w:rsidRPr="006F0DC0">
        <w:rPr>
          <w:sz w:val="36"/>
          <w:szCs w:val="36"/>
          <w:lang w:val="bg-BG"/>
        </w:rPr>
        <w:t xml:space="preserve"> от Закона за опазване на околн</w:t>
      </w:r>
      <w:r>
        <w:rPr>
          <w:sz w:val="36"/>
          <w:szCs w:val="36"/>
          <w:lang w:val="bg-BG"/>
        </w:rPr>
        <w:t>ата среда, съобщава за изготвено инвестиционно предложение: „</w:t>
      </w:r>
      <w:proofErr w:type="spellStart"/>
      <w:r w:rsidRPr="00864C9F">
        <w:rPr>
          <w:b/>
          <w:sz w:val="36"/>
          <w:szCs w:val="36"/>
        </w:rPr>
        <w:t>Енергийна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ефективност</w:t>
      </w:r>
      <w:proofErr w:type="spellEnd"/>
      <w:r w:rsidRPr="00864C9F">
        <w:rPr>
          <w:b/>
          <w:sz w:val="36"/>
          <w:szCs w:val="36"/>
        </w:rPr>
        <w:t xml:space="preserve"> и </w:t>
      </w:r>
      <w:proofErr w:type="spellStart"/>
      <w:r w:rsidRPr="00864C9F">
        <w:rPr>
          <w:b/>
          <w:sz w:val="36"/>
          <w:szCs w:val="36"/>
        </w:rPr>
        <w:t>подмяна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на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уличното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осветление</w:t>
      </w:r>
      <w:proofErr w:type="spellEnd"/>
      <w:r w:rsidRPr="00864C9F">
        <w:rPr>
          <w:b/>
          <w:sz w:val="36"/>
          <w:szCs w:val="36"/>
        </w:rPr>
        <w:t xml:space="preserve"> в </w:t>
      </w:r>
      <w:proofErr w:type="spellStart"/>
      <w:r w:rsidRPr="00864C9F">
        <w:rPr>
          <w:b/>
          <w:sz w:val="36"/>
          <w:szCs w:val="36"/>
        </w:rPr>
        <w:t>община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Кресна</w:t>
      </w:r>
      <w:proofErr w:type="spellEnd"/>
      <w:r w:rsidRPr="00864C9F">
        <w:rPr>
          <w:b/>
          <w:sz w:val="36"/>
          <w:szCs w:val="36"/>
        </w:rPr>
        <w:t xml:space="preserve"> - </w:t>
      </w:r>
      <w:proofErr w:type="spellStart"/>
      <w:r w:rsidRPr="00864C9F">
        <w:rPr>
          <w:b/>
          <w:sz w:val="36"/>
          <w:szCs w:val="36"/>
        </w:rPr>
        <w:t>за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населените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места</w:t>
      </w:r>
      <w:proofErr w:type="spellEnd"/>
      <w:r w:rsidRPr="00864C9F">
        <w:rPr>
          <w:b/>
          <w:sz w:val="36"/>
          <w:szCs w:val="36"/>
        </w:rPr>
        <w:t xml:space="preserve"> - </w:t>
      </w:r>
      <w:proofErr w:type="spellStart"/>
      <w:r w:rsidRPr="00864C9F">
        <w:rPr>
          <w:b/>
          <w:sz w:val="36"/>
          <w:szCs w:val="36"/>
        </w:rPr>
        <w:t>гр</w:t>
      </w:r>
      <w:proofErr w:type="spellEnd"/>
      <w:r w:rsidRPr="00864C9F">
        <w:rPr>
          <w:b/>
          <w:sz w:val="36"/>
          <w:szCs w:val="36"/>
        </w:rPr>
        <w:t xml:space="preserve">. </w:t>
      </w:r>
      <w:proofErr w:type="spellStart"/>
      <w:proofErr w:type="gramStart"/>
      <w:r w:rsidRPr="00864C9F">
        <w:rPr>
          <w:b/>
          <w:sz w:val="36"/>
          <w:szCs w:val="36"/>
        </w:rPr>
        <w:t>Кресна</w:t>
      </w:r>
      <w:proofErr w:type="spellEnd"/>
      <w:r w:rsidRPr="00864C9F">
        <w:rPr>
          <w:b/>
          <w:sz w:val="36"/>
          <w:szCs w:val="36"/>
        </w:rPr>
        <w:t xml:space="preserve">, с. </w:t>
      </w:r>
      <w:proofErr w:type="spellStart"/>
      <w:r w:rsidRPr="00864C9F">
        <w:rPr>
          <w:b/>
          <w:sz w:val="36"/>
          <w:szCs w:val="36"/>
        </w:rPr>
        <w:t>Горна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Брезница</w:t>
      </w:r>
      <w:proofErr w:type="spellEnd"/>
      <w:r w:rsidRPr="00864C9F">
        <w:rPr>
          <w:b/>
          <w:sz w:val="36"/>
          <w:szCs w:val="36"/>
        </w:rPr>
        <w:t xml:space="preserve">, с. </w:t>
      </w:r>
      <w:proofErr w:type="spellStart"/>
      <w:r w:rsidRPr="00864C9F">
        <w:rPr>
          <w:b/>
          <w:sz w:val="36"/>
          <w:szCs w:val="36"/>
        </w:rPr>
        <w:t>Сливница</w:t>
      </w:r>
      <w:proofErr w:type="spellEnd"/>
      <w:r w:rsidRPr="00864C9F">
        <w:rPr>
          <w:b/>
          <w:sz w:val="36"/>
          <w:szCs w:val="36"/>
        </w:rPr>
        <w:t xml:space="preserve"> и с. </w:t>
      </w:r>
      <w:proofErr w:type="spellStart"/>
      <w:r w:rsidRPr="00864C9F">
        <w:rPr>
          <w:b/>
          <w:sz w:val="36"/>
          <w:szCs w:val="36"/>
        </w:rPr>
        <w:t>Долна</w:t>
      </w:r>
      <w:proofErr w:type="spellEnd"/>
      <w:r w:rsidRPr="00864C9F">
        <w:rPr>
          <w:b/>
          <w:sz w:val="36"/>
          <w:szCs w:val="36"/>
        </w:rPr>
        <w:t xml:space="preserve"> </w:t>
      </w:r>
      <w:proofErr w:type="spellStart"/>
      <w:r w:rsidRPr="00864C9F">
        <w:rPr>
          <w:b/>
          <w:sz w:val="36"/>
          <w:szCs w:val="36"/>
        </w:rPr>
        <w:t>Градешница</w:t>
      </w:r>
      <w:proofErr w:type="spellEnd"/>
      <w:r w:rsidRPr="00864C9F">
        <w:rPr>
          <w:b/>
          <w:sz w:val="36"/>
          <w:szCs w:val="36"/>
        </w:rPr>
        <w:t>”</w:t>
      </w:r>
      <w:r>
        <w:rPr>
          <w:b/>
          <w:sz w:val="36"/>
          <w:szCs w:val="36"/>
          <w:lang w:val="bg-BG"/>
        </w:rPr>
        <w:t>.</w:t>
      </w:r>
      <w:proofErr w:type="gramEnd"/>
      <w:r w:rsidRPr="00864C9F">
        <w:rPr>
          <w:b/>
          <w:sz w:val="36"/>
          <w:szCs w:val="36"/>
        </w:rPr>
        <w:t xml:space="preserve"> </w:t>
      </w:r>
    </w:p>
    <w:p w:rsidR="00A142F7" w:rsidRPr="00864C9F" w:rsidRDefault="00A142F7" w:rsidP="00A142F7">
      <w:pPr>
        <w:tabs>
          <w:tab w:val="left" w:pos="720"/>
          <w:tab w:val="left" w:pos="993"/>
          <w:tab w:val="left" w:pos="1418"/>
        </w:tabs>
        <w:ind w:left="567" w:right="-1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 w:rsidRPr="009B145F">
        <w:rPr>
          <w:sz w:val="36"/>
          <w:szCs w:val="36"/>
          <w:lang w:val="bg-BG"/>
        </w:rPr>
        <w:t>Целта на инвестиционното предложение е</w:t>
      </w:r>
      <w:r>
        <w:rPr>
          <w:sz w:val="36"/>
          <w:szCs w:val="36"/>
          <w:lang w:val="bg-BG"/>
        </w:rPr>
        <w:t xml:space="preserve"> подмяна на съществуващото улично осветление с нов вид LED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осветителни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тела</w:t>
      </w:r>
      <w:proofErr w:type="spellEnd"/>
      <w:r>
        <w:rPr>
          <w:sz w:val="36"/>
          <w:szCs w:val="36"/>
          <w:lang w:val="bg-BG"/>
        </w:rPr>
        <w:t xml:space="preserve"> и изграждане на системи за интелигентно управление.</w:t>
      </w:r>
    </w:p>
    <w:p w:rsidR="00A142F7" w:rsidRDefault="00A142F7" w:rsidP="00A142F7">
      <w:pPr>
        <w:tabs>
          <w:tab w:val="left" w:pos="720"/>
          <w:tab w:val="left" w:pos="993"/>
          <w:tab w:val="left" w:pos="1418"/>
        </w:tabs>
        <w:ind w:left="567" w:right="-1" w:hanging="284"/>
        <w:jc w:val="both"/>
        <w:rPr>
          <w:sz w:val="36"/>
          <w:szCs w:val="36"/>
          <w:lang w:val="bg-BG"/>
        </w:rPr>
      </w:pPr>
      <w:r w:rsidRPr="0078219F">
        <w:rPr>
          <w:sz w:val="34"/>
          <w:szCs w:val="34"/>
          <w:lang w:val="bg-BG"/>
        </w:rPr>
        <w:t xml:space="preserve">    </w:t>
      </w:r>
      <w:r>
        <w:rPr>
          <w:sz w:val="34"/>
          <w:szCs w:val="34"/>
          <w:lang w:val="bg-BG"/>
        </w:rPr>
        <w:tab/>
      </w:r>
      <w:r>
        <w:rPr>
          <w:sz w:val="34"/>
          <w:szCs w:val="34"/>
          <w:lang w:val="bg-BG"/>
        </w:rPr>
        <w:tab/>
      </w:r>
      <w:r>
        <w:rPr>
          <w:sz w:val="34"/>
          <w:szCs w:val="34"/>
          <w:lang w:val="bg-BG"/>
        </w:rPr>
        <w:tab/>
      </w:r>
      <w:r w:rsidRPr="00137228">
        <w:rPr>
          <w:sz w:val="36"/>
          <w:szCs w:val="36"/>
          <w:lang w:val="bg-BG"/>
        </w:rPr>
        <w:t>Подробности относно инвестиционното предложение, както и мнения, жалби и възражения се приемат</w:t>
      </w:r>
      <w:r>
        <w:rPr>
          <w:sz w:val="36"/>
          <w:szCs w:val="36"/>
          <w:lang w:val="bg-BG"/>
        </w:rPr>
        <w:t xml:space="preserve"> в деловодството на община Кресна</w:t>
      </w:r>
      <w:r w:rsidRPr="00137228">
        <w:rPr>
          <w:sz w:val="36"/>
          <w:szCs w:val="36"/>
          <w:lang w:val="bg-BG"/>
        </w:rPr>
        <w:t>.</w:t>
      </w:r>
    </w:p>
    <w:p w:rsidR="00A142F7" w:rsidRDefault="00A142F7" w:rsidP="00A142F7">
      <w:pPr>
        <w:tabs>
          <w:tab w:val="left" w:pos="993"/>
        </w:tabs>
        <w:ind w:left="567" w:right="-1" w:hanging="284"/>
        <w:jc w:val="both"/>
        <w:rPr>
          <w:sz w:val="36"/>
          <w:szCs w:val="36"/>
          <w:lang w:val="bg-BG"/>
        </w:rPr>
      </w:pPr>
    </w:p>
    <w:p w:rsidR="00A142F7" w:rsidRDefault="00A142F7" w:rsidP="00A142F7">
      <w:pPr>
        <w:ind w:left="567" w:right="-1"/>
        <w:rPr>
          <w:sz w:val="32"/>
          <w:szCs w:val="32"/>
          <w:lang w:val="bg-BG"/>
        </w:rPr>
      </w:pPr>
    </w:p>
    <w:p w:rsidR="00A142F7" w:rsidRDefault="00A142F7" w:rsidP="00A142F7">
      <w:pPr>
        <w:ind w:left="567" w:right="425"/>
        <w:rPr>
          <w:sz w:val="32"/>
          <w:szCs w:val="32"/>
          <w:lang w:val="bg-BG"/>
        </w:rPr>
      </w:pPr>
    </w:p>
    <w:p w:rsidR="00A142F7" w:rsidRPr="00C83873" w:rsidRDefault="00A142F7" w:rsidP="00A142F7">
      <w:pPr>
        <w:ind w:left="567" w:right="425"/>
        <w:rPr>
          <w:b/>
          <w:sz w:val="32"/>
          <w:szCs w:val="32"/>
          <w:lang w:val="bg-BG"/>
        </w:rPr>
      </w:pPr>
      <w:r w:rsidRPr="00C83873">
        <w:rPr>
          <w:b/>
          <w:sz w:val="32"/>
          <w:szCs w:val="32"/>
          <w:lang w:val="bg-BG"/>
        </w:rPr>
        <w:t>НИКОЛАЙ ГЕОРГИЕВ</w:t>
      </w:r>
    </w:p>
    <w:p w:rsidR="00A142F7" w:rsidRPr="00C83873" w:rsidRDefault="00A142F7" w:rsidP="00A142F7">
      <w:pPr>
        <w:ind w:left="567" w:right="425"/>
        <w:rPr>
          <w:b/>
          <w:sz w:val="32"/>
          <w:szCs w:val="32"/>
          <w:lang w:val="bg-BG"/>
        </w:rPr>
      </w:pPr>
      <w:r w:rsidRPr="00C83873">
        <w:rPr>
          <w:b/>
          <w:sz w:val="32"/>
          <w:szCs w:val="32"/>
          <w:lang w:val="bg-BG"/>
        </w:rPr>
        <w:t>КМЕТ НА ОБЩИНА КРЕСНА</w:t>
      </w:r>
    </w:p>
    <w:p w:rsidR="00A142F7" w:rsidRDefault="00A142F7" w:rsidP="00A142F7">
      <w:pPr>
        <w:tabs>
          <w:tab w:val="left" w:pos="993"/>
        </w:tabs>
        <w:ind w:left="567" w:right="-311"/>
        <w:rPr>
          <w:b/>
          <w:sz w:val="32"/>
          <w:szCs w:val="32"/>
          <w:lang w:val="bg-BG"/>
        </w:rPr>
      </w:pPr>
    </w:p>
    <w:p w:rsidR="00A142F7" w:rsidRPr="00831E89" w:rsidRDefault="00A142F7" w:rsidP="00A142F7">
      <w:pPr>
        <w:tabs>
          <w:tab w:val="left" w:pos="993"/>
        </w:tabs>
        <w:ind w:left="567" w:right="-311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03.04.2018 г.</w:t>
      </w:r>
      <w:r w:rsidRPr="00831E89">
        <w:rPr>
          <w:b/>
          <w:sz w:val="32"/>
          <w:szCs w:val="32"/>
          <w:lang w:val="bg-BG"/>
        </w:rPr>
        <w:tab/>
      </w:r>
      <w:r w:rsidRPr="00831E89">
        <w:rPr>
          <w:b/>
          <w:sz w:val="32"/>
          <w:szCs w:val="32"/>
          <w:lang w:val="bg-BG"/>
        </w:rPr>
        <w:tab/>
      </w:r>
      <w:r w:rsidRPr="00831E89">
        <w:rPr>
          <w:b/>
          <w:sz w:val="32"/>
          <w:szCs w:val="32"/>
          <w:lang w:val="bg-BG"/>
        </w:rPr>
        <w:tab/>
      </w:r>
      <w:r w:rsidRPr="00831E89">
        <w:rPr>
          <w:b/>
          <w:sz w:val="32"/>
          <w:szCs w:val="32"/>
          <w:lang w:val="bg-BG"/>
        </w:rPr>
        <w:tab/>
      </w:r>
      <w:r w:rsidRPr="00831E89">
        <w:rPr>
          <w:b/>
          <w:sz w:val="32"/>
          <w:szCs w:val="32"/>
          <w:lang w:val="bg-BG"/>
        </w:rPr>
        <w:tab/>
      </w:r>
      <w:r w:rsidRPr="00831E89">
        <w:rPr>
          <w:b/>
          <w:sz w:val="32"/>
          <w:szCs w:val="32"/>
          <w:lang w:val="bg-BG"/>
        </w:rPr>
        <w:tab/>
      </w:r>
      <w:r w:rsidRPr="00831E89">
        <w:rPr>
          <w:b/>
          <w:sz w:val="32"/>
          <w:szCs w:val="32"/>
          <w:lang w:val="bg-BG"/>
        </w:rPr>
        <w:tab/>
      </w:r>
      <w:r w:rsidRPr="00831E89">
        <w:rPr>
          <w:b/>
          <w:sz w:val="32"/>
          <w:szCs w:val="32"/>
          <w:lang w:val="bg-BG"/>
        </w:rPr>
        <w:tab/>
        <w:t xml:space="preserve"> </w:t>
      </w:r>
      <w:r w:rsidRPr="00831E89">
        <w:rPr>
          <w:b/>
          <w:sz w:val="32"/>
          <w:szCs w:val="32"/>
          <w:lang w:val="en-GB"/>
        </w:rPr>
        <w:t xml:space="preserve">               </w:t>
      </w:r>
      <w:r w:rsidRPr="00831E89">
        <w:rPr>
          <w:b/>
          <w:sz w:val="32"/>
          <w:szCs w:val="32"/>
          <w:lang w:val="bg-BG"/>
        </w:rPr>
        <w:t xml:space="preserve"> </w:t>
      </w:r>
      <w:r w:rsidRPr="00831E89">
        <w:rPr>
          <w:b/>
          <w:sz w:val="32"/>
          <w:szCs w:val="32"/>
          <w:lang w:val="en-GB"/>
        </w:rPr>
        <w:t xml:space="preserve">     </w:t>
      </w:r>
      <w:r w:rsidRPr="00831E89">
        <w:rPr>
          <w:b/>
          <w:sz w:val="32"/>
          <w:szCs w:val="32"/>
          <w:lang w:val="bg-BG"/>
        </w:rPr>
        <w:t xml:space="preserve">                 </w:t>
      </w:r>
    </w:p>
    <w:p w:rsidR="001E5364" w:rsidRDefault="001E5364"/>
    <w:sectPr w:rsidR="001E5364" w:rsidSect="00A142F7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2F7"/>
    <w:rsid w:val="001E5364"/>
    <w:rsid w:val="00A1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4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sna-b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Elica</cp:lastModifiedBy>
  <cp:revision>2</cp:revision>
  <dcterms:created xsi:type="dcterms:W3CDTF">2018-04-04T10:41:00Z</dcterms:created>
  <dcterms:modified xsi:type="dcterms:W3CDTF">2018-04-04T10:42:00Z</dcterms:modified>
</cp:coreProperties>
</file>